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AD" w:rsidRPr="00E21FB8" w:rsidRDefault="00793EAD" w:rsidP="00793EAD">
      <w:pPr>
        <w:jc w:val="center"/>
        <w:rPr>
          <w:rFonts w:ascii="Times New Roman" w:hAnsi="Times New Roman" w:cs="Times New Roman"/>
          <w:b/>
          <w:sz w:val="24"/>
          <w:szCs w:val="24"/>
        </w:rPr>
      </w:pPr>
      <w:r w:rsidRPr="00E21FB8">
        <w:rPr>
          <w:rFonts w:ascii="Times New Roman" w:hAnsi="Times New Roman" w:cs="Times New Roman"/>
          <w:b/>
          <w:sz w:val="24"/>
          <w:szCs w:val="24"/>
        </w:rPr>
        <w:t>LỜI NGUYỆN GIÁO DÂN</w:t>
      </w:r>
    </w:p>
    <w:p w:rsidR="00793EAD" w:rsidRPr="00E21FB8" w:rsidRDefault="00793EAD" w:rsidP="00793EAD">
      <w:pPr>
        <w:jc w:val="center"/>
        <w:rPr>
          <w:rFonts w:ascii="Times New Roman" w:hAnsi="Times New Roman" w:cs="Times New Roman"/>
          <w:b/>
          <w:sz w:val="24"/>
          <w:szCs w:val="24"/>
        </w:rPr>
      </w:pPr>
      <w:r w:rsidRPr="00E21FB8">
        <w:rPr>
          <w:rFonts w:ascii="Times New Roman" w:hAnsi="Times New Roman" w:cs="Times New Roman"/>
          <w:b/>
          <w:sz w:val="24"/>
          <w:szCs w:val="24"/>
        </w:rPr>
        <w:t>CHÚA NHẬ</w:t>
      </w:r>
      <w:r w:rsidR="005E793B">
        <w:rPr>
          <w:rFonts w:ascii="Times New Roman" w:hAnsi="Times New Roman" w:cs="Times New Roman"/>
          <w:b/>
          <w:sz w:val="24"/>
          <w:szCs w:val="24"/>
        </w:rPr>
        <w:t>T 15</w:t>
      </w:r>
      <w:r w:rsidRPr="00E21FB8">
        <w:rPr>
          <w:rFonts w:ascii="Times New Roman" w:hAnsi="Times New Roman" w:cs="Times New Roman"/>
          <w:b/>
          <w:sz w:val="24"/>
          <w:szCs w:val="24"/>
        </w:rPr>
        <w:t xml:space="preserve"> </w:t>
      </w:r>
      <w:r w:rsidR="005E793B">
        <w:rPr>
          <w:rFonts w:ascii="Times New Roman" w:hAnsi="Times New Roman" w:cs="Times New Roman"/>
          <w:b/>
          <w:sz w:val="24"/>
          <w:szCs w:val="24"/>
        </w:rPr>
        <w:t>THƯỜNG NIÊN</w:t>
      </w:r>
      <w:r w:rsidRPr="00E21FB8">
        <w:rPr>
          <w:rFonts w:ascii="Times New Roman" w:hAnsi="Times New Roman" w:cs="Times New Roman"/>
          <w:b/>
          <w:sz w:val="24"/>
          <w:szCs w:val="24"/>
        </w:rPr>
        <w:t xml:space="preserve"> NĂM A</w:t>
      </w:r>
    </w:p>
    <w:p w:rsidR="00793EAD" w:rsidRPr="00E21FB8" w:rsidRDefault="00793EAD" w:rsidP="00793EAD">
      <w:pPr>
        <w:jc w:val="both"/>
        <w:rPr>
          <w:rFonts w:ascii="Times New Roman" w:hAnsi="Times New Roman" w:cs="Times New Roman"/>
          <w:b/>
          <w:sz w:val="24"/>
          <w:szCs w:val="24"/>
        </w:rPr>
      </w:pPr>
      <w:r w:rsidRPr="00E21FB8">
        <w:rPr>
          <w:rFonts w:ascii="Times New Roman" w:hAnsi="Times New Roman" w:cs="Times New Roman"/>
          <w:b/>
          <w:sz w:val="24"/>
          <w:szCs w:val="24"/>
        </w:rPr>
        <w:t>Chủ tế</w:t>
      </w:r>
      <w:r w:rsidRPr="00E21FB8">
        <w:rPr>
          <w:rFonts w:ascii="Times New Roman" w:hAnsi="Times New Roman" w:cs="Times New Roman"/>
          <w:b/>
          <w:sz w:val="24"/>
          <w:szCs w:val="24"/>
        </w:rPr>
        <w:t xml:space="preserve">:         </w:t>
      </w:r>
    </w:p>
    <w:p w:rsidR="00793EAD" w:rsidRPr="00E21FB8" w:rsidRDefault="00793EAD" w:rsidP="00793EAD">
      <w:pPr>
        <w:jc w:val="both"/>
        <w:rPr>
          <w:rFonts w:ascii="Times New Roman" w:hAnsi="Times New Roman" w:cs="Times New Roman"/>
          <w:sz w:val="24"/>
          <w:szCs w:val="24"/>
        </w:rPr>
      </w:pPr>
      <w:r w:rsidRPr="00E21FB8">
        <w:rPr>
          <w:rFonts w:ascii="Times New Roman" w:hAnsi="Times New Roman" w:cs="Times New Roman"/>
          <w:sz w:val="24"/>
          <w:szCs w:val="24"/>
        </w:rPr>
        <w:t>Anh chị em thân mến,</w:t>
      </w:r>
    </w:p>
    <w:p w:rsidR="00793EAD" w:rsidRPr="00E21FB8" w:rsidRDefault="00793EAD" w:rsidP="00793EAD">
      <w:pPr>
        <w:jc w:val="both"/>
        <w:rPr>
          <w:rFonts w:ascii="Times New Roman" w:hAnsi="Times New Roman" w:cs="Times New Roman"/>
          <w:sz w:val="24"/>
          <w:szCs w:val="24"/>
        </w:rPr>
      </w:pPr>
      <w:r w:rsidRPr="00E21FB8">
        <w:rPr>
          <w:rFonts w:ascii="Times New Roman" w:hAnsi="Times New Roman" w:cs="Times New Roman"/>
          <w:sz w:val="24"/>
          <w:szCs w:val="24"/>
        </w:rPr>
        <w:t>Qua Hiến chế Tín lý về Mạc Khải của Thiên Chúa, Hội Thánh dạy rằng: “Nếu đời sống Hội Thánh được tăng trưởng nhờ năng nhận lãnh Bí Tích Thánh Thể, thì cũng có thể hy vọng đời sống thiêng liêng được đổi mới nhờ thêm lòng sùng kính Lời Chúa, là lời hằng tồn tại muôn đời”. Chúng ta sốt sắng cầu xin Chúa ban thêm ân sủng và sự trợ giúp bên trong của Chúa Thánh Thần, để việc lắng nghe Lời Chúa mang lại hiệu quả tốt đẹp cho đời sống đức tin củ</w:t>
      </w:r>
      <w:r w:rsidRPr="00E21FB8">
        <w:rPr>
          <w:rFonts w:ascii="Times New Roman" w:hAnsi="Times New Roman" w:cs="Times New Roman"/>
          <w:sz w:val="24"/>
          <w:szCs w:val="24"/>
        </w:rPr>
        <w:t>a chúng ta.</w:t>
      </w:r>
    </w:p>
    <w:p w:rsidR="00793EAD" w:rsidRPr="00E21FB8" w:rsidRDefault="00793EAD" w:rsidP="00793EAD">
      <w:pPr>
        <w:jc w:val="both"/>
        <w:rPr>
          <w:rFonts w:ascii="Times New Roman" w:hAnsi="Times New Roman" w:cs="Times New Roman"/>
          <w:b/>
          <w:sz w:val="24"/>
          <w:szCs w:val="24"/>
        </w:rPr>
      </w:pPr>
      <w:r w:rsidRPr="00E21FB8">
        <w:rPr>
          <w:rFonts w:ascii="Times New Roman" w:hAnsi="Times New Roman" w:cs="Times New Roman"/>
          <w:b/>
          <w:sz w:val="24"/>
          <w:szCs w:val="24"/>
        </w:rPr>
        <w:t>Hướng dẫ</w:t>
      </w:r>
      <w:r w:rsidRPr="00E21FB8">
        <w:rPr>
          <w:rFonts w:ascii="Times New Roman" w:hAnsi="Times New Roman" w:cs="Times New Roman"/>
          <w:b/>
          <w:sz w:val="24"/>
          <w:szCs w:val="24"/>
        </w:rPr>
        <w:t>n:</w:t>
      </w:r>
    </w:p>
    <w:p w:rsidR="00793EAD" w:rsidRPr="00E21FB8" w:rsidRDefault="00793EAD" w:rsidP="00793EAD">
      <w:pPr>
        <w:jc w:val="both"/>
        <w:rPr>
          <w:rFonts w:ascii="Times New Roman" w:hAnsi="Times New Roman" w:cs="Times New Roman"/>
          <w:sz w:val="24"/>
          <w:szCs w:val="24"/>
        </w:rPr>
      </w:pPr>
      <w:r w:rsidRPr="00E21FB8">
        <w:rPr>
          <w:rFonts w:ascii="Times New Roman" w:hAnsi="Times New Roman" w:cs="Times New Roman"/>
          <w:sz w:val="24"/>
          <w:szCs w:val="24"/>
        </w:rPr>
        <w:t xml:space="preserve">1.     “Lời từ miệng Ta phán ra sẽ không trở lại với Ta mà không sinh kết quả”. Dù gặp trở ngại, Lời Chúa cuối cùng sẽ chiến thắng trong các tâm hồn và làm phát sinh một vụ mùa phì nhiêu. </w:t>
      </w:r>
      <w:r w:rsidR="005015C6">
        <w:rPr>
          <w:rFonts w:ascii="Times New Roman" w:hAnsi="Times New Roman" w:cs="Times New Roman"/>
          <w:sz w:val="24"/>
          <w:szCs w:val="24"/>
        </w:rPr>
        <w:t>Chúng ta cùng cầu xin cho nhiều người nhận ra Chúa qua Lời Ngài và xin cho nhiều người</w:t>
      </w:r>
      <w:r w:rsidRPr="00E21FB8">
        <w:rPr>
          <w:rFonts w:ascii="Times New Roman" w:hAnsi="Times New Roman" w:cs="Times New Roman"/>
          <w:sz w:val="24"/>
          <w:szCs w:val="24"/>
        </w:rPr>
        <w:t xml:space="preserve"> biết mộ mến học hỏ</w:t>
      </w:r>
      <w:r w:rsidR="005015C6">
        <w:rPr>
          <w:rFonts w:ascii="Times New Roman" w:hAnsi="Times New Roman" w:cs="Times New Roman"/>
          <w:sz w:val="24"/>
          <w:szCs w:val="24"/>
        </w:rPr>
        <w:t>i,</w:t>
      </w:r>
      <w:r w:rsidRPr="00E21FB8">
        <w:rPr>
          <w:rFonts w:ascii="Times New Roman" w:hAnsi="Times New Roman" w:cs="Times New Roman"/>
          <w:sz w:val="24"/>
          <w:szCs w:val="24"/>
        </w:rPr>
        <w:t xml:space="preserve"> sống Lời Chúa trong chính cuộc sống củ</w:t>
      </w:r>
      <w:r w:rsidRPr="00E21FB8">
        <w:rPr>
          <w:rFonts w:ascii="Times New Roman" w:hAnsi="Times New Roman" w:cs="Times New Roman"/>
          <w:sz w:val="24"/>
          <w:szCs w:val="24"/>
        </w:rPr>
        <w:t>a mình.</w:t>
      </w:r>
    </w:p>
    <w:p w:rsidR="00793EAD" w:rsidRPr="00E21FB8" w:rsidRDefault="00793EAD" w:rsidP="00793EAD">
      <w:pPr>
        <w:jc w:val="both"/>
        <w:rPr>
          <w:rFonts w:ascii="Times New Roman" w:hAnsi="Times New Roman" w:cs="Times New Roman"/>
          <w:sz w:val="24"/>
          <w:szCs w:val="24"/>
        </w:rPr>
      </w:pPr>
      <w:r w:rsidRPr="00E21FB8">
        <w:rPr>
          <w:rFonts w:ascii="Times New Roman" w:hAnsi="Times New Roman" w:cs="Times New Roman"/>
          <w:sz w:val="24"/>
          <w:szCs w:val="24"/>
        </w:rPr>
        <w:t>2.     “Kìa: Người gieo giống đi gieo. Trong lúc gieo, có hạt rơi ngay xuống đường và chim trời đến mổ ăn đi mất”. Qua các thời đại, người rao giảng Lời Chúa thường gặp nhiều thử thách gian truân trong cuộc sống. Chúng ta tin tưởng cầu xin Chúa luôn nâng đỡ các vị rao giảng Tin Mừng, để các Ngài can đảm và trung thành loan báo Lời chân lý cứu rỗi cho mọi ngườ</w:t>
      </w:r>
      <w:r w:rsidRPr="00E21FB8">
        <w:rPr>
          <w:rFonts w:ascii="Times New Roman" w:hAnsi="Times New Roman" w:cs="Times New Roman"/>
          <w:sz w:val="24"/>
          <w:szCs w:val="24"/>
        </w:rPr>
        <w:t>i.</w:t>
      </w:r>
    </w:p>
    <w:p w:rsidR="00793EAD" w:rsidRPr="00E21FB8" w:rsidRDefault="006C34CB" w:rsidP="00A96AE4">
      <w:pPr>
        <w:jc w:val="both"/>
        <w:rPr>
          <w:rFonts w:ascii="Times New Roman" w:hAnsi="Times New Roman" w:cs="Times New Roman"/>
          <w:sz w:val="24"/>
          <w:szCs w:val="24"/>
        </w:rPr>
      </w:pPr>
      <w:r w:rsidRPr="00E21FB8">
        <w:rPr>
          <w:rFonts w:ascii="Times New Roman" w:hAnsi="Times New Roman" w:cs="Times New Roman"/>
          <w:sz w:val="24"/>
          <w:szCs w:val="24"/>
        </w:rPr>
        <w:t xml:space="preserve">3. </w:t>
      </w:r>
      <w:r w:rsidR="00A96AE4" w:rsidRPr="00E21FB8">
        <w:rPr>
          <w:rFonts w:ascii="Times New Roman" w:hAnsi="Times New Roman" w:cs="Times New Roman"/>
          <w:sz w:val="24"/>
          <w:szCs w:val="24"/>
        </w:rPr>
        <w:t>“Hạt được gấp trăm, hạt được sáu chục, hạt được ba chục</w:t>
      </w:r>
      <w:r w:rsidR="00A96AE4" w:rsidRPr="00E21FB8">
        <w:rPr>
          <w:rFonts w:ascii="Times New Roman" w:hAnsi="Times New Roman" w:cs="Times New Roman"/>
          <w:sz w:val="24"/>
          <w:szCs w:val="24"/>
        </w:rPr>
        <w:t xml:space="preserve">”. Một hạt giống muốn sinh nhiều bông hạt khác thì nó phải chịu hi sinh, phải tự hủy mình đi. Chúng ta cùng cầu xin Chúa cho mỗi người chúng ta can đảm từ bỏ </w:t>
      </w:r>
      <w:r w:rsidR="00E21FB8" w:rsidRPr="00E21FB8">
        <w:rPr>
          <w:rFonts w:ascii="Times New Roman" w:hAnsi="Times New Roman" w:cs="Times New Roman"/>
          <w:sz w:val="24"/>
          <w:szCs w:val="24"/>
        </w:rPr>
        <w:t xml:space="preserve">đi </w:t>
      </w:r>
      <w:r w:rsidR="00A96AE4" w:rsidRPr="00E21FB8">
        <w:rPr>
          <w:rFonts w:ascii="Times New Roman" w:hAnsi="Times New Roman" w:cs="Times New Roman"/>
          <w:sz w:val="24"/>
          <w:szCs w:val="24"/>
        </w:rPr>
        <w:t>những điều hư tính xấu</w:t>
      </w:r>
      <w:r w:rsidR="00E21FB8" w:rsidRPr="00E21FB8">
        <w:rPr>
          <w:rFonts w:ascii="Times New Roman" w:hAnsi="Times New Roman" w:cs="Times New Roman"/>
          <w:sz w:val="24"/>
          <w:szCs w:val="24"/>
        </w:rPr>
        <w:t xml:space="preserve"> của mình</w:t>
      </w:r>
      <w:r w:rsidR="00A96AE4" w:rsidRPr="00E21FB8">
        <w:rPr>
          <w:rFonts w:ascii="Times New Roman" w:hAnsi="Times New Roman" w:cs="Times New Roman"/>
          <w:sz w:val="24"/>
          <w:szCs w:val="24"/>
        </w:rPr>
        <w:t>, để mỗi ngày</w:t>
      </w:r>
      <w:r w:rsidR="00E21FB8" w:rsidRPr="00E21FB8">
        <w:rPr>
          <w:rFonts w:ascii="Times New Roman" w:hAnsi="Times New Roman" w:cs="Times New Roman"/>
          <w:sz w:val="24"/>
          <w:szCs w:val="24"/>
        </w:rPr>
        <w:t xml:space="preserve"> tâm hồn chúng ta nên mảnh đất tốt tươi cho hạt giống Lời Chúa sinh trưởng.</w:t>
      </w:r>
    </w:p>
    <w:p w:rsidR="00A96AE4" w:rsidRPr="00E21FB8" w:rsidRDefault="00793EAD" w:rsidP="00793EAD">
      <w:pPr>
        <w:jc w:val="both"/>
        <w:rPr>
          <w:rFonts w:ascii="Times New Roman" w:hAnsi="Times New Roman" w:cs="Times New Roman"/>
          <w:sz w:val="24"/>
          <w:szCs w:val="24"/>
        </w:rPr>
      </w:pPr>
      <w:r w:rsidRPr="00E21FB8">
        <w:rPr>
          <w:rFonts w:ascii="Times New Roman" w:hAnsi="Times New Roman" w:cs="Times New Roman"/>
          <w:b/>
          <w:i/>
          <w:sz w:val="24"/>
          <w:szCs w:val="24"/>
        </w:rPr>
        <w:t>4.</w:t>
      </w:r>
      <w:r w:rsidR="008D6852" w:rsidRPr="00E21FB8">
        <w:rPr>
          <w:rFonts w:ascii="Times New Roman" w:hAnsi="Times New Roman" w:cs="Times New Roman"/>
          <w:b/>
          <w:i/>
          <w:sz w:val="24"/>
          <w:szCs w:val="24"/>
        </w:rPr>
        <w:t xml:space="preserve"> (Lễ thường)</w:t>
      </w:r>
      <w:r w:rsidR="008D6852" w:rsidRPr="00E21FB8">
        <w:rPr>
          <w:rFonts w:ascii="Times New Roman" w:hAnsi="Times New Roman" w:cs="Times New Roman"/>
          <w:sz w:val="24"/>
          <w:szCs w:val="24"/>
        </w:rPr>
        <w:t xml:space="preserve"> </w:t>
      </w:r>
      <w:r w:rsidR="00A96AE4" w:rsidRPr="00E21FB8">
        <w:rPr>
          <w:rFonts w:ascii="Times New Roman" w:hAnsi="Times New Roman" w:cs="Times New Roman"/>
          <w:sz w:val="24"/>
          <w:szCs w:val="24"/>
        </w:rPr>
        <w:t xml:space="preserve">“Thầy bảo thật anh em, nhiều ngôn sứ và nhiều người công chính đã mong mỏi thấy điều anh em đang thấy, mà không được thấy, nghe điều anh em đang nghe, mà không được nghe”. Được nghe Lời Chúa dạy quả là một hồng phúc lớn lao, và phúc hơn nữa cho những ai biết thực hành Lời Chúa. Chúng ta tha thiết cầu xin Chúa cho mỗi người </w:t>
      </w:r>
      <w:r w:rsidR="00A96AE4" w:rsidRPr="00E21FB8">
        <w:rPr>
          <w:rFonts w:ascii="Times New Roman" w:hAnsi="Times New Roman" w:cs="Times New Roman"/>
          <w:sz w:val="24"/>
          <w:szCs w:val="24"/>
        </w:rPr>
        <w:t xml:space="preserve">trong giáo xứ </w:t>
      </w:r>
      <w:r w:rsidR="00A96AE4" w:rsidRPr="00E21FB8">
        <w:rPr>
          <w:rFonts w:ascii="Times New Roman" w:hAnsi="Times New Roman" w:cs="Times New Roman"/>
          <w:sz w:val="24"/>
          <w:szCs w:val="24"/>
        </w:rPr>
        <w:t>chúng ta ngày càng trở nên những nhân chứng sống động cho Lời Chúa giữa xã hội hôm nay.</w:t>
      </w:r>
    </w:p>
    <w:p w:rsidR="00992F17" w:rsidRPr="00E21FB8" w:rsidRDefault="00992F17" w:rsidP="00793EAD">
      <w:pPr>
        <w:jc w:val="both"/>
        <w:rPr>
          <w:rFonts w:ascii="Times New Roman" w:hAnsi="Times New Roman" w:cs="Times New Roman"/>
          <w:sz w:val="24"/>
          <w:szCs w:val="24"/>
        </w:rPr>
      </w:pPr>
      <w:r w:rsidRPr="00E21FB8">
        <w:rPr>
          <w:rFonts w:ascii="Times New Roman" w:hAnsi="Times New Roman" w:cs="Times New Roman"/>
          <w:b/>
          <w:i/>
          <w:sz w:val="24"/>
          <w:szCs w:val="24"/>
        </w:rPr>
        <w:t>4.</w:t>
      </w:r>
      <w:r w:rsidRPr="00E21FB8">
        <w:rPr>
          <w:rFonts w:ascii="Times New Roman" w:hAnsi="Times New Roman" w:cs="Times New Roman"/>
          <w:sz w:val="24"/>
          <w:szCs w:val="24"/>
        </w:rPr>
        <w:t xml:space="preserve"> </w:t>
      </w:r>
      <w:r w:rsidRPr="00E21FB8">
        <w:rPr>
          <w:rFonts w:ascii="Times New Roman" w:hAnsi="Times New Roman" w:cs="Times New Roman"/>
          <w:b/>
          <w:i/>
          <w:sz w:val="24"/>
          <w:szCs w:val="24"/>
        </w:rPr>
        <w:t>(L</w:t>
      </w:r>
      <w:r w:rsidR="008D6852" w:rsidRPr="00E21FB8">
        <w:rPr>
          <w:rFonts w:ascii="Times New Roman" w:hAnsi="Times New Roman" w:cs="Times New Roman"/>
          <w:b/>
          <w:i/>
          <w:sz w:val="24"/>
          <w:szCs w:val="24"/>
        </w:rPr>
        <w:t>ễ</w:t>
      </w:r>
      <w:r w:rsidRPr="00E21FB8">
        <w:rPr>
          <w:rFonts w:ascii="Times New Roman" w:hAnsi="Times New Roman" w:cs="Times New Roman"/>
          <w:b/>
          <w:i/>
          <w:sz w:val="24"/>
          <w:szCs w:val="24"/>
        </w:rPr>
        <w:t xml:space="preserve"> thiếu nhi)</w:t>
      </w:r>
      <w:r w:rsidRPr="00E21FB8">
        <w:rPr>
          <w:rFonts w:ascii="Times New Roman" w:hAnsi="Times New Roman" w:cs="Times New Roman"/>
          <w:sz w:val="24"/>
          <w:szCs w:val="24"/>
        </w:rPr>
        <w:t xml:space="preserve"> “Có những hạt lại rơi vào đất tốt, nên sinh hoa kết quả”. </w:t>
      </w:r>
      <w:r w:rsidRPr="00E21FB8">
        <w:rPr>
          <w:rFonts w:ascii="Times New Roman" w:hAnsi="Times New Roman" w:cs="Times New Roman"/>
          <w:sz w:val="24"/>
          <w:szCs w:val="24"/>
        </w:rPr>
        <w:t>Chúng ta cùng cầu xin Chúa cho</w:t>
      </w:r>
      <w:r w:rsidRPr="00E21FB8">
        <w:rPr>
          <w:rFonts w:ascii="Times New Roman" w:hAnsi="Times New Roman" w:cs="Times New Roman"/>
          <w:sz w:val="24"/>
          <w:szCs w:val="24"/>
        </w:rPr>
        <w:t xml:space="preserve"> thiếu nhi giáo xứ chúng ta hiểu được Lời Chúa dạy</w:t>
      </w:r>
      <w:r w:rsidR="00733C05" w:rsidRPr="00E21FB8">
        <w:rPr>
          <w:rFonts w:ascii="Times New Roman" w:hAnsi="Times New Roman" w:cs="Times New Roman"/>
          <w:sz w:val="24"/>
          <w:szCs w:val="24"/>
        </w:rPr>
        <w:t>,</w:t>
      </w:r>
      <w:r w:rsidR="005015C6">
        <w:rPr>
          <w:rFonts w:ascii="Times New Roman" w:hAnsi="Times New Roman" w:cs="Times New Roman"/>
          <w:sz w:val="24"/>
          <w:szCs w:val="24"/>
        </w:rPr>
        <w:t xml:space="preserve"> qua các</w:t>
      </w:r>
      <w:r w:rsidRPr="00E21FB8">
        <w:rPr>
          <w:rFonts w:ascii="Times New Roman" w:hAnsi="Times New Roman" w:cs="Times New Roman"/>
          <w:sz w:val="24"/>
          <w:szCs w:val="24"/>
        </w:rPr>
        <w:t xml:space="preserve"> việc </w:t>
      </w:r>
      <w:r w:rsidR="005015C6">
        <w:rPr>
          <w:rFonts w:ascii="Times New Roman" w:hAnsi="Times New Roman" w:cs="Times New Roman"/>
          <w:sz w:val="24"/>
          <w:szCs w:val="24"/>
        </w:rPr>
        <w:t xml:space="preserve">như: </w:t>
      </w:r>
      <w:bookmarkStart w:id="0" w:name="_GoBack"/>
      <w:bookmarkEnd w:id="0"/>
      <w:r w:rsidRPr="00E21FB8">
        <w:rPr>
          <w:rFonts w:ascii="Times New Roman" w:hAnsi="Times New Roman" w:cs="Times New Roman"/>
          <w:sz w:val="24"/>
          <w:szCs w:val="24"/>
        </w:rPr>
        <w:t>chăm chỉ học</w:t>
      </w:r>
      <w:r w:rsidR="00733C05" w:rsidRPr="00E21FB8">
        <w:rPr>
          <w:rFonts w:ascii="Times New Roman" w:hAnsi="Times New Roman" w:cs="Times New Roman"/>
          <w:sz w:val="24"/>
          <w:szCs w:val="24"/>
        </w:rPr>
        <w:t xml:space="preserve"> hỏi</w:t>
      </w:r>
      <w:r w:rsidRPr="00E21FB8">
        <w:rPr>
          <w:rFonts w:ascii="Times New Roman" w:hAnsi="Times New Roman" w:cs="Times New Roman"/>
          <w:sz w:val="24"/>
          <w:szCs w:val="24"/>
        </w:rPr>
        <w:t xml:space="preserve"> giáo lý, siêng năng tham dự Thánh Lễ và cầu nguyện</w:t>
      </w:r>
      <w:r w:rsidR="00733C05" w:rsidRPr="00E21FB8">
        <w:rPr>
          <w:rFonts w:ascii="Times New Roman" w:hAnsi="Times New Roman" w:cs="Times New Roman"/>
          <w:sz w:val="24"/>
          <w:szCs w:val="24"/>
        </w:rPr>
        <w:t xml:space="preserve"> mỗi ngày</w:t>
      </w:r>
      <w:r w:rsidRPr="00E21FB8">
        <w:rPr>
          <w:rFonts w:ascii="Times New Roman" w:hAnsi="Times New Roman" w:cs="Times New Roman"/>
          <w:sz w:val="24"/>
          <w:szCs w:val="24"/>
        </w:rPr>
        <w:t>.</w:t>
      </w:r>
    </w:p>
    <w:p w:rsidR="00793EAD" w:rsidRPr="00E21FB8" w:rsidRDefault="00793EAD" w:rsidP="00793EAD">
      <w:pPr>
        <w:jc w:val="both"/>
        <w:rPr>
          <w:rFonts w:ascii="Times New Roman" w:hAnsi="Times New Roman" w:cs="Times New Roman"/>
          <w:b/>
          <w:sz w:val="24"/>
          <w:szCs w:val="24"/>
        </w:rPr>
      </w:pPr>
      <w:r w:rsidRPr="00E21FB8">
        <w:rPr>
          <w:rFonts w:ascii="Times New Roman" w:hAnsi="Times New Roman" w:cs="Times New Roman"/>
          <w:b/>
          <w:sz w:val="24"/>
          <w:szCs w:val="24"/>
        </w:rPr>
        <w:t>Chủ tế</w:t>
      </w:r>
      <w:r w:rsidRPr="00E21FB8">
        <w:rPr>
          <w:rFonts w:ascii="Times New Roman" w:hAnsi="Times New Roman" w:cs="Times New Roman"/>
          <w:b/>
          <w:sz w:val="24"/>
          <w:szCs w:val="24"/>
        </w:rPr>
        <w:t xml:space="preserve">:        </w:t>
      </w:r>
    </w:p>
    <w:p w:rsidR="000F3794" w:rsidRPr="00E21FB8" w:rsidRDefault="00793EAD" w:rsidP="00793EAD">
      <w:pPr>
        <w:jc w:val="both"/>
        <w:rPr>
          <w:rFonts w:ascii="Times New Roman" w:hAnsi="Times New Roman" w:cs="Times New Roman"/>
          <w:sz w:val="24"/>
          <w:szCs w:val="24"/>
        </w:rPr>
      </w:pPr>
      <w:r w:rsidRPr="00E21FB8">
        <w:rPr>
          <w:rFonts w:ascii="Times New Roman" w:hAnsi="Times New Roman" w:cs="Times New Roman"/>
          <w:sz w:val="24"/>
          <w:szCs w:val="24"/>
        </w:rPr>
        <w:t>Lạy Chúa là Cha nhân lành và khôn ngoan,</w:t>
      </w:r>
      <w:r w:rsidRPr="00E21FB8">
        <w:rPr>
          <w:rFonts w:ascii="Times New Roman" w:hAnsi="Times New Roman" w:cs="Times New Roman"/>
          <w:sz w:val="24"/>
          <w:szCs w:val="24"/>
        </w:rPr>
        <w:t xml:space="preserve"> v</w:t>
      </w:r>
      <w:r w:rsidRPr="00E21FB8">
        <w:rPr>
          <w:rFonts w:ascii="Times New Roman" w:hAnsi="Times New Roman" w:cs="Times New Roman"/>
          <w:sz w:val="24"/>
          <w:szCs w:val="24"/>
        </w:rPr>
        <w:t>ới tình yêu thương chan chứa, Chúa đã ngỏ lời với loài người chúng con như với bạn hữu, nhờ Ngôi Lời nhập thể. Xin Chúa cho chúng con biết lắng nghe Lời sống động và linh nghiệm của Con Chúa, nhờ đó chúng con ngày càng hiểu biết và yêu mến Chúa nhiều hơn. Chúng con cầu xin nhờ Đứ</w:t>
      </w:r>
      <w:r w:rsidRPr="00E21FB8">
        <w:rPr>
          <w:rFonts w:ascii="Times New Roman" w:hAnsi="Times New Roman" w:cs="Times New Roman"/>
          <w:sz w:val="24"/>
          <w:szCs w:val="24"/>
        </w:rPr>
        <w:t>c Kitô, Chúa chúng con.</w:t>
      </w:r>
      <w:r w:rsidRPr="00E21FB8">
        <w:rPr>
          <w:rFonts w:ascii="Times New Roman" w:hAnsi="Times New Roman" w:cs="Times New Roman"/>
          <w:sz w:val="24"/>
          <w:szCs w:val="24"/>
        </w:rPr>
        <w:t xml:space="preserve"> Amen</w:t>
      </w:r>
    </w:p>
    <w:sectPr w:rsidR="000F3794" w:rsidRPr="00E21FB8" w:rsidSect="00E21FB8">
      <w:pgSz w:w="11907" w:h="16839" w:code="9"/>
      <w:pgMar w:top="1134" w:right="1134" w:bottom="12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AD"/>
    <w:rsid w:val="000C4659"/>
    <w:rsid w:val="0013001A"/>
    <w:rsid w:val="005015C6"/>
    <w:rsid w:val="005E793B"/>
    <w:rsid w:val="006C34CB"/>
    <w:rsid w:val="006E50EC"/>
    <w:rsid w:val="00733C05"/>
    <w:rsid w:val="00793EAD"/>
    <w:rsid w:val="008D6852"/>
    <w:rsid w:val="00992F17"/>
    <w:rsid w:val="00A96AE4"/>
    <w:rsid w:val="00DE07F3"/>
    <w:rsid w:val="00E21FB8"/>
    <w:rsid w:val="00EC6285"/>
    <w:rsid w:val="00E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9</cp:revision>
  <dcterms:created xsi:type="dcterms:W3CDTF">2014-07-12T11:59:00Z</dcterms:created>
  <dcterms:modified xsi:type="dcterms:W3CDTF">2014-07-12T12:48:00Z</dcterms:modified>
</cp:coreProperties>
</file>